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2.姓氏歌</w:t>
      </w:r>
    </w:p>
    <w:p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这是一篇有关姓氏的儿歌，第一节通过问答的方式，告诉了我们一些常见姓氏的写法，第二节列举了一些中国姓氏。整首儿歌节奏感强，通过诵读极易引发学生的兴趣。培养学生主动识字的愿望和独立识字的能力，是《语文课程标准》着力强调的基本理念。因此，本节课设计，教师以自主交流、游戏互动为方式，努力将学生的识字愿望与《语文课程标准》理念相结合，引导学生“学习独立识字”。同时，在识字的过程中熟读成诵，这样不仅积累了姓氏知识，还激发了学生对祖国的热爱之情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  <w:r>
        <w:rPr>
          <w:rFonts w:hint="eastAsia" w:ascii="宋体" w:hAnsi="宋体" w:cs="Helvetica"/>
          <w:b/>
          <w:kern w:val="0"/>
          <w:sz w:val="24"/>
          <w:szCs w:val="24"/>
        </w:rPr>
        <w:tab/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1.诵读《姓氏歌》，了解中国人的传统姓氏文化。培养热爱祖国文化的情感。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2.通过诵读《姓氏歌》认识12个生字、会写7个生字，认识</w:t>
      </w:r>
      <w:r>
        <w:rPr>
          <w:rFonts w:hint="eastAsia" w:ascii="宋体" w:hAnsi="宋体" w:cs="Helvetica"/>
          <w:kern w:val="0"/>
          <w:sz w:val="24"/>
          <w:szCs w:val="24"/>
          <w:lang w:eastAsia="zh-CN"/>
        </w:rPr>
        <w:t>三个新</w:t>
      </w:r>
      <w:r>
        <w:rPr>
          <w:rFonts w:hint="eastAsia" w:ascii="宋体" w:hAnsi="宋体" w:cs="Helvetica"/>
          <w:kern w:val="0"/>
          <w:sz w:val="24"/>
          <w:szCs w:val="24"/>
        </w:rPr>
        <w:t>部首。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3.通顺、流利、有节奏</w:t>
      </w:r>
      <w:r>
        <w:rPr>
          <w:rFonts w:hint="eastAsia" w:ascii="宋体" w:hAnsi="宋体" w:cs="Helvetica"/>
          <w:kern w:val="0"/>
          <w:sz w:val="24"/>
          <w:szCs w:val="24"/>
          <w:lang w:eastAsia="zh-CN"/>
        </w:rPr>
        <w:t>地</w:t>
      </w:r>
      <w:bookmarkStart w:id="0" w:name="_GoBack"/>
      <w:bookmarkEnd w:id="0"/>
      <w:r>
        <w:rPr>
          <w:rFonts w:hint="eastAsia" w:ascii="宋体" w:hAnsi="宋体" w:cs="Helvetica"/>
          <w:kern w:val="0"/>
          <w:sz w:val="24"/>
          <w:szCs w:val="24"/>
        </w:rPr>
        <w:t>朗读课文。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三、教学重、难点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1.采用多种方法诵读《姓氏歌》，正确、规范姓氏读法。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2.了解姓氏。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1．生字卡片。(师生)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2．课件。(教师)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（一）诵读导入，激发兴趣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1．播放《百家姓》音频文件，学生进行跟读。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2．说说自己姓什么。在播放的音频文件中听到了吗？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3．揭示课题，并板书。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4．随文识字：“姓”。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(1)根据拼音读准字音，注意读好后鼻音。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(2)学生交流怎么记这个生字。(可以用部首＋熟字的方法；也可以用形近字比较的方法。)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(3)组词。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(4)教师范写，学生书空。教师提醒写字注意点：“姓”的女字旁，横要写得短，注意避让，右边的“生”横画要稍微短些，第一横起笔在横中线上。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(5)生描红。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（二）自主学习，了解儿歌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1．借助拼音自由朗读儿歌，找到文中的生字圈出来，遇到读不准的生字，请教老师或者同学，反复读几遍。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2．指名朗读，集体订正后齐声诵读。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3．小组合作。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(1)自由朗读儿歌，一边读一边想：儿歌一共几个小节？从中读懂了什么？把你的想法告诉小组同伴。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(2)还有不懂的地方，在旁边做上记号。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4．指名朗读，其他同学认真倾听。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5．交流自己读懂了什么，还有什么不懂的。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（三）开展游戏，趣味诵读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一.诵读第一节。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1．指名朗读第一节。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2．齐读第一节。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3．了解第一节的姓氏介绍方法。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什么李？木子李。什么张？弓长张。古月胡，口天吴，双人徐，言午许。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(1)说说发现了什么。(通过把字拆开的方式来介绍姓氏。)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(2)出示几个姓，让学生尝试拆解。如“章—立早章”“吕—双口吕”“林—双木林”“陈—耳东陈”“黄—草头黄”等。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(3)齐读第一节。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(4)同桌用玩拍手游戏的方式朗读第一节。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4．采用不同的方法讲述。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(1)除了拆字法，还有什么方法也能讲清自己的姓氏呢？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(2)照样子说一说。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出示：你姓什么？我姓方。什么方？方向的方。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①师生问答。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②学生同桌之间游戏问答。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5．齐读第一节，背诵第一节。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二.诵读第二节。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1．引读：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师：中国姓氏有很多——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生：赵、钱、孙、李，周、吴、郑、王。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指导读好“郑”字，它的韵母是后鼻音。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2．说说你还知道哪些姓氏，接一接。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3．出示第四、五行，认识复姓。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(1)跟着老师读好复姓。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(2)教师介绍复姓。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(3)学生补充自己知道的复姓。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(4)教师补充常见的复姓。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4．指名读第二节。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5．齐读第二节，背诵第二节。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三.比赛朗读，加深记忆。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1．个人挑战赛。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2．男生女生集体比赛。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3．齐读课文。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（一）合作学习，识记生字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1．出示生字“张”“赵”“钱”，学习新部首。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(1)指名朗读生字。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(2)介绍部首：“弓、走、钅”。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(3)说说一个字在做部首时和原来在写法上有什么不同。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2．出示生字：么、国、方、什、双、王……说说有什么好方法可以快速记住它们。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3．小组合作交流。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国：四四方方一个框，里面住着小玉儿。(猜谜法)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方：“放学”的“放”去掉反文旁，就是方。(熟字拆解法)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双：又又成双。(部件组合法)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王：王王王，王嘉成的王。(介绍班级同学姓氏法)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…………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4．出示字卡，学生领读、自由读、小组读、开火车读。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5．比一比，看谁组的词语多。(把生字进行组词。)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（二）、指导书写，掌握笔顺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1．复习写字姿势。(“三个一”)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2．动画演示生字的笔顺，学生一边观察一边用右手模仿书空。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3．观察例字：看一看，每一个笔画占田字格的什么位置。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4.范写并展示学生作品。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345FE"/>
    <w:rsid w:val="694B1D16"/>
    <w:rsid w:val="6A0A189C"/>
    <w:rsid w:val="7D73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2017-12-06T03:17:00Z</dcterms:created>
  <dc:creator>Administrator</dc:creator>
  <cp:lastModifiedBy>Administrator</cp:lastModifiedBy>
  <dcterms:modified xsi:type="dcterms:W3CDTF">2018-07-21T08:57:49Z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